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A" w:rsidRDefault="00C76A36" w:rsidP="00FB2A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5" o:title=""/>
          </v:shape>
        </w:pict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D243DF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="00D243DF">
        <w:rPr>
          <w:b/>
          <w:bCs/>
        </w:rPr>
        <w:t>Academic year: _______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B2AFA" w:rsidP="00FB2AFA">
      <w:pPr>
        <w:jc w:val="center"/>
        <w:rPr>
          <w:lang w:bidi="ar-JO"/>
        </w:rPr>
      </w:pPr>
    </w:p>
    <w:p w:rsidR="00FB2AFA" w:rsidRDefault="00CE4525" w:rsidP="00CE4525">
      <w:pPr>
        <w:jc w:val="center"/>
        <w:rPr>
          <w:lang w:bidi="ar-JO"/>
        </w:rPr>
      </w:pPr>
      <w:r>
        <w:rPr>
          <w:b/>
          <w:bCs/>
          <w:lang w:bidi="ar-JO"/>
        </w:rPr>
        <w:t>Seed Physiology and Biochemistry</w:t>
      </w:r>
      <w:r w:rsidR="00CF70FC">
        <w:rPr>
          <w:b/>
          <w:bCs/>
          <w:lang w:bidi="ar-JO"/>
        </w:rPr>
        <w:t xml:space="preserve"> </w:t>
      </w:r>
      <w:r w:rsidR="00CF70FC">
        <w:rPr>
          <w:lang w:bidi="ar-JO"/>
        </w:rPr>
        <w:t>(</w:t>
      </w:r>
      <w:r>
        <w:t>0601947</w:t>
      </w:r>
      <w:r w:rsidR="00CF70FC"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CE4525" w:rsidP="00A0316F">
            <w:pPr>
              <w:jc w:val="both"/>
            </w:pPr>
            <w:r>
              <w:t>Ph.D.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CE4525">
            <w:pPr>
              <w:jc w:val="both"/>
            </w:pPr>
            <w:r>
              <w:rPr>
                <w:lang w:bidi="ar-JO"/>
              </w:rPr>
              <w:t>Dr.</w:t>
            </w:r>
            <w:r w:rsidR="00CE4525">
              <w:rPr>
                <w:lang w:bidi="ar-JO"/>
              </w:rPr>
              <w:t xml:space="preserve"> </w:t>
            </w:r>
            <w:proofErr w:type="spellStart"/>
            <w:r w:rsidR="00CE4525">
              <w:rPr>
                <w:lang w:bidi="ar-JO"/>
              </w:rPr>
              <w:t>Monther</w:t>
            </w:r>
            <w:proofErr w:type="spellEnd"/>
            <w:r w:rsidR="00CE4525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CF70FC" w:rsidP="00CE4525">
      <w:pPr>
        <w:jc w:val="both"/>
        <w:rPr>
          <w:b/>
          <w:bCs/>
        </w:rPr>
      </w:pPr>
      <w:r w:rsidRPr="00DF4ABD">
        <w:t>This c</w:t>
      </w:r>
      <w:r w:rsidRPr="00DF4ABD">
        <w:rPr>
          <w:spacing w:val="1"/>
        </w:rPr>
        <w:t>o</w:t>
      </w:r>
      <w:r w:rsidRPr="00DF4ABD">
        <w:t>urse</w:t>
      </w:r>
      <w:r w:rsidRPr="00DF4ABD">
        <w:rPr>
          <w:spacing w:val="4"/>
        </w:rPr>
        <w:t xml:space="preserve"> </w:t>
      </w:r>
      <w:r w:rsidRPr="00DF4ABD">
        <w:rPr>
          <w:spacing w:val="-1"/>
        </w:rPr>
        <w:t>c</w:t>
      </w:r>
      <w:r w:rsidRPr="00DF4ABD">
        <w:rPr>
          <w:spacing w:val="1"/>
        </w:rPr>
        <w:t>o</w:t>
      </w:r>
      <w:r w:rsidRPr="00DF4ABD">
        <w:t>vers</w:t>
      </w:r>
      <w:r w:rsidRPr="00DF4ABD">
        <w:rPr>
          <w:spacing w:val="2"/>
        </w:rPr>
        <w:t xml:space="preserve"> </w:t>
      </w:r>
      <w:r w:rsidRPr="00DF4ABD">
        <w:t xml:space="preserve">the </w:t>
      </w:r>
      <w:r w:rsidR="00CE4525">
        <w:t xml:space="preserve">definition of seed germination, seed dormancy theories, plant bioregulators, environmental factors affecting seed, </w:t>
      </w:r>
      <w:proofErr w:type="spellStart"/>
      <w:r w:rsidR="00CE4525">
        <w:t>abiotic</w:t>
      </w:r>
      <w:proofErr w:type="spellEnd"/>
      <w:r w:rsidR="00CE4525">
        <w:t xml:space="preserve"> stresses on seed, molecular mechanisms and metabolism  of seed germination. </w:t>
      </w:r>
      <w:r w:rsidR="00CE4525">
        <w:rPr>
          <w:spacing w:val="2"/>
        </w:rPr>
        <w:t>In addition, the course will highlight new developments in seed physiology and biochemistry.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D31C56" w:rsidRDefault="00D31C56" w:rsidP="00966442">
      <w:pPr>
        <w:ind w:left="360"/>
      </w:pPr>
      <w:r w:rsidRPr="00771524">
        <w:t>Th</w:t>
      </w:r>
      <w:r w:rsidR="00145D5B" w:rsidRPr="00771524">
        <w:t>e course is</w:t>
      </w:r>
      <w:r w:rsidR="00145D5B">
        <w:t xml:space="preserve"> designed to expose </w:t>
      </w:r>
      <w:r>
        <w:t>s</w:t>
      </w:r>
      <w:r w:rsidR="00145D5B">
        <w:t>tudents</w:t>
      </w:r>
      <w:r>
        <w:t xml:space="preserve"> to the fo</w:t>
      </w:r>
      <w:r w:rsidR="00966442">
        <w:t>llowing fields</w:t>
      </w:r>
      <w:r>
        <w:t>:</w:t>
      </w:r>
    </w:p>
    <w:p w:rsidR="001019BF" w:rsidRDefault="00D31C56" w:rsidP="00966442">
      <w:pPr>
        <w:numPr>
          <w:ilvl w:val="0"/>
          <w:numId w:val="4"/>
        </w:numPr>
      </w:pPr>
      <w:r>
        <w:t xml:space="preserve">Introduction </w:t>
      </w:r>
      <w:r w:rsidR="00966442">
        <w:t>to seed structure and development</w:t>
      </w:r>
      <w:r w:rsidR="001019BF">
        <w:t>.</w:t>
      </w:r>
    </w:p>
    <w:p w:rsidR="00966442" w:rsidRDefault="00966442" w:rsidP="00CF70FC">
      <w:pPr>
        <w:numPr>
          <w:ilvl w:val="0"/>
          <w:numId w:val="4"/>
        </w:numPr>
      </w:pPr>
      <w:r>
        <w:t>Seed germination and environmental conditions.</w:t>
      </w:r>
    </w:p>
    <w:p w:rsidR="00966442" w:rsidRDefault="00966442" w:rsidP="00CF70FC">
      <w:pPr>
        <w:numPr>
          <w:ilvl w:val="0"/>
          <w:numId w:val="4"/>
        </w:numPr>
      </w:pPr>
      <w:r>
        <w:t>Seed germination and related measurements.</w:t>
      </w:r>
    </w:p>
    <w:p w:rsidR="00C704F4" w:rsidRDefault="00C704F4" w:rsidP="00923327"/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</w:p>
    <w:p w:rsidR="007D444E" w:rsidRPr="009F3128" w:rsidRDefault="00372F5A" w:rsidP="009F3128">
      <w:pPr>
        <w:ind w:left="1170" w:hanging="450"/>
      </w:pPr>
      <w:r w:rsidRPr="009F3128">
        <w:t xml:space="preserve">A1. </w:t>
      </w:r>
      <w:r w:rsidR="009F3128" w:rsidRPr="009F3128">
        <w:rPr>
          <w:lang w:val="en-GB"/>
        </w:rPr>
        <w:t xml:space="preserve">Seed Structure: </w:t>
      </w:r>
      <w:proofErr w:type="spellStart"/>
      <w:r w:rsidR="009F3128" w:rsidRPr="009F3128">
        <w:rPr>
          <w:lang w:val="en-GB"/>
        </w:rPr>
        <w:t>testa</w:t>
      </w:r>
      <w:proofErr w:type="spellEnd"/>
      <w:r w:rsidR="009F3128" w:rsidRPr="009F3128">
        <w:rPr>
          <w:lang w:val="en-GB"/>
        </w:rPr>
        <w:t xml:space="preserve">, </w:t>
      </w:r>
      <w:proofErr w:type="spellStart"/>
      <w:r w:rsidR="009F3128" w:rsidRPr="009F3128">
        <w:rPr>
          <w:lang w:val="en-GB"/>
        </w:rPr>
        <w:t>perisperm</w:t>
      </w:r>
      <w:proofErr w:type="spellEnd"/>
      <w:r w:rsidR="009F3128" w:rsidRPr="009F3128">
        <w:rPr>
          <w:lang w:val="en-GB"/>
        </w:rPr>
        <w:t xml:space="preserve">, endosperm, </w:t>
      </w:r>
      <w:proofErr w:type="gramStart"/>
      <w:r w:rsidR="009F3128" w:rsidRPr="009F3128">
        <w:rPr>
          <w:lang w:val="en-GB"/>
        </w:rPr>
        <w:t>embryo</w:t>
      </w:r>
      <w:proofErr w:type="gramEnd"/>
      <w:r w:rsidR="009F3128" w:rsidRPr="009F3128">
        <w:rPr>
          <w:lang w:val="en-GB"/>
        </w:rPr>
        <w:t>.</w:t>
      </w:r>
    </w:p>
    <w:p w:rsidR="007D444E" w:rsidRPr="009F3128" w:rsidRDefault="00372F5A" w:rsidP="009F3128">
      <w:pPr>
        <w:ind w:left="1170" w:hanging="450"/>
      </w:pPr>
      <w:r w:rsidRPr="009F3128">
        <w:t xml:space="preserve">A2. </w:t>
      </w:r>
      <w:r w:rsidR="009F3128" w:rsidRPr="000E51AF">
        <w:rPr>
          <w:lang w:val="en-GB"/>
        </w:rPr>
        <w:t>Developmental patterns, filling of the grain, source of assimilates</w:t>
      </w:r>
      <w:r w:rsidR="0010142D" w:rsidRPr="009F3128">
        <w:t>.</w:t>
      </w:r>
    </w:p>
    <w:p w:rsidR="009F3128" w:rsidRDefault="002C64B7" w:rsidP="009F3128">
      <w:pPr>
        <w:ind w:left="1170" w:hanging="450"/>
      </w:pPr>
      <w:r w:rsidRPr="009F3128">
        <w:t>A3.</w:t>
      </w:r>
      <w:r w:rsidR="009F3128">
        <w:t xml:space="preserve"> </w:t>
      </w:r>
      <w:proofErr w:type="gramStart"/>
      <w:r w:rsidR="009F3128">
        <w:t>S</w:t>
      </w:r>
      <w:r w:rsidR="009F3128" w:rsidRPr="009F3128">
        <w:t xml:space="preserve">eed </w:t>
      </w:r>
      <w:proofErr w:type="spellStart"/>
      <w:r w:rsidR="009F3128">
        <w:rPr>
          <w:lang w:val="en-GB"/>
        </w:rPr>
        <w:t>imbibition</w:t>
      </w:r>
      <w:proofErr w:type="spellEnd"/>
      <w:r w:rsidR="009F3128" w:rsidRPr="009F3128">
        <w:rPr>
          <w:lang w:val="en-GB"/>
        </w:rPr>
        <w:t>, germination, and growth</w:t>
      </w:r>
      <w:r>
        <w:t>.</w:t>
      </w:r>
      <w:proofErr w:type="gramEnd"/>
    </w:p>
    <w:p w:rsidR="009F3128" w:rsidRDefault="00372F5A" w:rsidP="009F3128">
      <w:pPr>
        <w:ind w:left="1170" w:hanging="450"/>
      </w:pPr>
      <w:r>
        <w:t>A3.</w:t>
      </w:r>
      <w:r w:rsidR="002C64B7">
        <w:t xml:space="preserve"> </w:t>
      </w:r>
      <w:r w:rsidR="009F3128">
        <w:t xml:space="preserve"> </w:t>
      </w:r>
      <w:proofErr w:type="gramStart"/>
      <w:r w:rsidR="009F3128" w:rsidRPr="000E51AF">
        <w:rPr>
          <w:lang w:val="en-GB"/>
        </w:rPr>
        <w:t>Re</w:t>
      </w:r>
      <w:r w:rsidR="009F3128">
        <w:rPr>
          <w:lang w:val="en-GB"/>
        </w:rPr>
        <w:t>spiration-pathways and products, r</w:t>
      </w:r>
      <w:r w:rsidR="009F3128" w:rsidRPr="000E51AF">
        <w:rPr>
          <w:lang w:val="en-GB"/>
        </w:rPr>
        <w:t xml:space="preserve">equirement for </w:t>
      </w:r>
      <w:r w:rsidR="009F3128">
        <w:rPr>
          <w:lang w:val="en-GB"/>
        </w:rPr>
        <w:t>oxygen by s</w:t>
      </w:r>
      <w:r w:rsidR="009F3128" w:rsidRPr="000E51AF">
        <w:rPr>
          <w:lang w:val="en-GB"/>
        </w:rPr>
        <w:t>eeds</w:t>
      </w:r>
      <w:r w:rsidR="002C64B7">
        <w:t>.</w:t>
      </w:r>
      <w:proofErr w:type="gramEnd"/>
    </w:p>
    <w:p w:rsidR="009F3128" w:rsidRDefault="00372F5A" w:rsidP="009F3128">
      <w:pPr>
        <w:ind w:left="1170" w:hanging="450"/>
      </w:pPr>
      <w:r>
        <w:t xml:space="preserve">A4. </w:t>
      </w:r>
      <w:r w:rsidR="009F3128">
        <w:t xml:space="preserve"> </w:t>
      </w:r>
      <w:r w:rsidR="00C37D29">
        <w:rPr>
          <w:lang w:val="en-GB"/>
        </w:rPr>
        <w:t>M</w:t>
      </w:r>
      <w:r w:rsidR="009F3128" w:rsidRPr="000E51AF">
        <w:rPr>
          <w:lang w:val="en-GB"/>
        </w:rPr>
        <w:t>obilization of stored c</w:t>
      </w:r>
      <w:r w:rsidR="009F3128">
        <w:rPr>
          <w:lang w:val="en-GB"/>
        </w:rPr>
        <w:t>arbohydrate reserves in cereals, embryo reserves, endosperm reserves,</w:t>
      </w:r>
      <w:r w:rsidR="009F3128" w:rsidRPr="000E51AF">
        <w:rPr>
          <w:lang w:val="en-GB"/>
        </w:rPr>
        <w:t xml:space="preserve"> endospermic legumes </w:t>
      </w:r>
      <w:r w:rsidR="009F3128">
        <w:rPr>
          <w:lang w:val="en-GB"/>
        </w:rPr>
        <w:t xml:space="preserve">and </w:t>
      </w:r>
      <w:r w:rsidR="009F3128" w:rsidRPr="000E51AF">
        <w:rPr>
          <w:lang w:val="en-GB"/>
        </w:rPr>
        <w:t>stored lipid metabolism</w:t>
      </w:r>
      <w:r w:rsidR="002C64B7">
        <w:t>.</w:t>
      </w:r>
    </w:p>
    <w:p w:rsidR="009F3128" w:rsidRDefault="00372F5A" w:rsidP="009F3128">
      <w:pPr>
        <w:ind w:left="1170" w:hanging="450"/>
        <w:rPr>
          <w:lang w:val="en-GB"/>
        </w:rPr>
      </w:pPr>
      <w:r>
        <w:t xml:space="preserve">A5. </w:t>
      </w:r>
      <w:r w:rsidR="009F3128">
        <w:t xml:space="preserve"> </w:t>
      </w:r>
      <w:proofErr w:type="spellStart"/>
      <w:r w:rsidR="009F3128">
        <w:rPr>
          <w:lang w:val="en-GB"/>
        </w:rPr>
        <w:t>G</w:t>
      </w:r>
      <w:r w:rsidR="009F3128" w:rsidRPr="000E51AF">
        <w:rPr>
          <w:lang w:val="en-GB"/>
        </w:rPr>
        <w:t>ibberelli</w:t>
      </w:r>
      <w:r w:rsidR="009F3128">
        <w:rPr>
          <w:lang w:val="en-GB"/>
        </w:rPr>
        <w:t>n</w:t>
      </w:r>
      <w:proofErr w:type="spellEnd"/>
      <w:r w:rsidR="009F3128">
        <w:rPr>
          <w:lang w:val="en-GB"/>
        </w:rPr>
        <w:t xml:space="preserve"> and the barley </w:t>
      </w:r>
      <w:proofErr w:type="spellStart"/>
      <w:r w:rsidR="009F3128">
        <w:rPr>
          <w:lang w:val="en-GB"/>
        </w:rPr>
        <w:t>aleurone</w:t>
      </w:r>
      <w:proofErr w:type="spellEnd"/>
      <w:r w:rsidR="009F3128">
        <w:rPr>
          <w:lang w:val="en-GB"/>
        </w:rPr>
        <w:t xml:space="preserve"> layer, </w:t>
      </w:r>
      <w:proofErr w:type="spellStart"/>
      <w:r w:rsidR="009F3128" w:rsidRPr="000E51AF">
        <w:rPr>
          <w:lang w:val="en-GB"/>
        </w:rPr>
        <w:t>ga</w:t>
      </w:r>
      <w:proofErr w:type="spellEnd"/>
      <w:r w:rsidR="009F3128" w:rsidRPr="000E51AF">
        <w:rPr>
          <w:lang w:val="en-GB"/>
        </w:rPr>
        <w:t>-induced enzymes in cereals</w:t>
      </w:r>
      <w:r w:rsidR="009F3128">
        <w:rPr>
          <w:lang w:val="en-GB"/>
        </w:rPr>
        <w:t>,</w:t>
      </w:r>
      <w:r w:rsidR="009F3128" w:rsidRPr="000E51AF">
        <w:rPr>
          <w:lang w:val="en-GB"/>
        </w:rPr>
        <w:t xml:space="preserve"> membranes, </w:t>
      </w:r>
      <w:proofErr w:type="spellStart"/>
      <w:r w:rsidR="009F3128" w:rsidRPr="000E51AF">
        <w:rPr>
          <w:lang w:val="en-GB"/>
        </w:rPr>
        <w:t>polysomes</w:t>
      </w:r>
      <w:proofErr w:type="spellEnd"/>
      <w:r w:rsidR="009F3128" w:rsidRPr="000E51AF">
        <w:rPr>
          <w:lang w:val="en-GB"/>
        </w:rPr>
        <w:t>, and α-amylase</w:t>
      </w:r>
      <w:r w:rsidR="009F3128">
        <w:rPr>
          <w:lang w:val="en-GB"/>
        </w:rPr>
        <w:t>,</w:t>
      </w:r>
      <w:r w:rsidR="009F3128" w:rsidRPr="000E51AF">
        <w:rPr>
          <w:lang w:val="en-GB"/>
        </w:rPr>
        <w:t xml:space="preserve"> events during the lag period</w:t>
      </w:r>
    </w:p>
    <w:p w:rsidR="00BD26A7" w:rsidRPr="009F3128" w:rsidRDefault="00BD26A7" w:rsidP="009F3128">
      <w:pPr>
        <w:ind w:left="1170" w:hanging="450"/>
      </w:pPr>
      <w:r>
        <w:rPr>
          <w:lang w:val="en-GB"/>
        </w:rPr>
        <w:t xml:space="preserve">A6. </w:t>
      </w:r>
      <w:r w:rsidR="00C37D29">
        <w:rPr>
          <w:lang w:val="en-GB"/>
        </w:rPr>
        <w:t>L</w:t>
      </w:r>
      <w:r w:rsidRPr="000E51AF">
        <w:rPr>
          <w:lang w:val="en-GB"/>
        </w:rPr>
        <w:t>i</w:t>
      </w:r>
      <w:r>
        <w:rPr>
          <w:lang w:val="en-GB"/>
        </w:rPr>
        <w:t xml:space="preserve">fe-span of seeds buried in soil, </w:t>
      </w:r>
      <w:r w:rsidRPr="000E51AF">
        <w:rPr>
          <w:lang w:val="en-GB"/>
        </w:rPr>
        <w:t xml:space="preserve">viability of seeds in </w:t>
      </w:r>
      <w:r>
        <w:rPr>
          <w:lang w:val="en-GB"/>
        </w:rPr>
        <w:t xml:space="preserve">storage, recalcitrant seeds, </w:t>
      </w:r>
      <w:r w:rsidRPr="000E51AF">
        <w:rPr>
          <w:lang w:val="en-GB"/>
        </w:rPr>
        <w:t>orthodox seeds</w:t>
      </w:r>
      <w:r>
        <w:rPr>
          <w:lang w:val="en-GB"/>
        </w:rPr>
        <w:t>.</w:t>
      </w:r>
    </w:p>
    <w:p w:rsidR="005A6C9E" w:rsidRDefault="005A6C9E" w:rsidP="00B519B9">
      <w:pPr>
        <w:ind w:left="1080"/>
      </w:pP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</w:p>
    <w:p w:rsidR="001019BF" w:rsidRDefault="00372F5A" w:rsidP="009F3128">
      <w:pPr>
        <w:ind w:left="1170" w:hanging="450"/>
      </w:pPr>
      <w:r>
        <w:t>B1.</w:t>
      </w:r>
      <w:r w:rsidR="00BD26A7">
        <w:t xml:space="preserve"> Different seed structures related to function</w:t>
      </w:r>
      <w:r w:rsidR="00D06AC8">
        <w:t>.</w:t>
      </w:r>
    </w:p>
    <w:p w:rsidR="001019BF" w:rsidRDefault="00372F5A" w:rsidP="00BD26A7">
      <w:pPr>
        <w:ind w:left="1170" w:hanging="450"/>
      </w:pPr>
      <w:r>
        <w:t xml:space="preserve">B2. </w:t>
      </w:r>
      <w:proofErr w:type="gramStart"/>
      <w:r w:rsidR="00BD26A7">
        <w:t>Critical environmental factors in seed filling.</w:t>
      </w:r>
      <w:proofErr w:type="gramEnd"/>
    </w:p>
    <w:p w:rsidR="00D06AC8" w:rsidRDefault="00372F5A" w:rsidP="00BD26A7">
      <w:pPr>
        <w:ind w:left="1170" w:hanging="450"/>
      </w:pPr>
      <w:r>
        <w:t>B3.</w:t>
      </w:r>
      <w:r w:rsidR="00BD26A7">
        <w:t xml:space="preserve"> </w:t>
      </w:r>
      <w:proofErr w:type="gramStart"/>
      <w:r w:rsidR="00BD26A7">
        <w:t>Requirements for successful seed germination.</w:t>
      </w:r>
      <w:proofErr w:type="gramEnd"/>
    </w:p>
    <w:p w:rsidR="006E55D0" w:rsidRDefault="00372F5A" w:rsidP="00BD26A7">
      <w:pPr>
        <w:ind w:left="1170" w:hanging="450"/>
      </w:pPr>
      <w:r>
        <w:t xml:space="preserve">B4. </w:t>
      </w:r>
      <w:proofErr w:type="gramStart"/>
      <w:r w:rsidR="00BD26A7">
        <w:t>Interaction between plant growth regulators and enzymes in seed</w:t>
      </w:r>
      <w:r w:rsidR="006E55D0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7971AD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br w:type="page"/>
      </w:r>
      <w:r w:rsidR="00032532">
        <w:rPr>
          <w:b/>
          <w:bCs/>
        </w:rPr>
        <w:lastRenderedPageBreak/>
        <w:t>Subject-</w:t>
      </w:r>
      <w:r w:rsidR="00C704F4" w:rsidRPr="00DC6D6A">
        <w:rPr>
          <w:b/>
          <w:bCs/>
        </w:rPr>
        <w:t>specific skills: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2232A" w:rsidRDefault="00372F5A" w:rsidP="009F3128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hand work dedicated to the scope of </w:t>
      </w:r>
      <w:r w:rsidR="009F3128">
        <w:t xml:space="preserve">seed testing </w:t>
      </w:r>
      <w:r w:rsidR="0072232A">
        <w:t>techniques</w:t>
      </w:r>
      <w:r w:rsidR="006E55D0">
        <w:t>.</w:t>
      </w:r>
    </w:p>
    <w:p w:rsidR="006E55D0" w:rsidRDefault="006E55D0" w:rsidP="00BD26A7">
      <w:pPr>
        <w:ind w:left="1170" w:hanging="450"/>
      </w:pPr>
      <w:r>
        <w:t xml:space="preserve">C2. </w:t>
      </w:r>
      <w:r w:rsidR="00BD26A7">
        <w:t xml:space="preserve">Understand </w:t>
      </w:r>
      <w:r w:rsidR="00BD26A7">
        <w:rPr>
          <w:lang w:val="en-GB"/>
        </w:rPr>
        <w:t>food reserves,</w:t>
      </w:r>
      <w:r w:rsidR="00BD26A7" w:rsidRPr="000E51AF">
        <w:rPr>
          <w:lang w:val="en-GB"/>
        </w:rPr>
        <w:t xml:space="preserve"> location of reserves, protein</w:t>
      </w:r>
      <w:r w:rsidR="00BD26A7">
        <w:rPr>
          <w:lang w:val="en-GB"/>
        </w:rPr>
        <w:t>s</w:t>
      </w:r>
      <w:r w:rsidR="00BD26A7" w:rsidRPr="000E51AF">
        <w:rPr>
          <w:lang w:val="en-GB"/>
        </w:rPr>
        <w:t xml:space="preserve">, proteins bodies, </w:t>
      </w:r>
      <w:proofErr w:type="spellStart"/>
      <w:r w:rsidR="00BD26A7" w:rsidRPr="000E51AF">
        <w:rPr>
          <w:lang w:val="en-GB"/>
        </w:rPr>
        <w:t>lectines</w:t>
      </w:r>
      <w:proofErr w:type="spellEnd"/>
      <w:r w:rsidR="00BD26A7" w:rsidRPr="000E51AF">
        <w:rPr>
          <w:lang w:val="en-GB"/>
        </w:rPr>
        <w:t xml:space="preserve">, </w:t>
      </w:r>
      <w:proofErr w:type="spellStart"/>
      <w:r w:rsidR="00BD26A7" w:rsidRPr="000E51AF">
        <w:rPr>
          <w:lang w:val="en-GB"/>
        </w:rPr>
        <w:t>phytin</w:t>
      </w:r>
      <w:proofErr w:type="spellEnd"/>
      <w:r w:rsidR="00BD26A7" w:rsidRPr="000E51AF">
        <w:rPr>
          <w:lang w:val="en-GB"/>
        </w:rPr>
        <w:t>, carbohydrates, starch, oils and oil bodies</w:t>
      </w:r>
      <w:r w:rsidR="00BD26A7">
        <w:t>.</w:t>
      </w:r>
    </w:p>
    <w:p w:rsidR="0072232A" w:rsidRDefault="006E55D0" w:rsidP="00BD26A7">
      <w:pPr>
        <w:ind w:left="1170" w:hanging="450"/>
      </w:pPr>
      <w:r>
        <w:t>C3</w:t>
      </w:r>
      <w:r w:rsidR="00372F5A">
        <w:t xml:space="preserve">. </w:t>
      </w:r>
      <w:r>
        <w:t>Understand</w:t>
      </w:r>
      <w:r w:rsidR="00BD26A7">
        <w:t xml:space="preserve"> </w:t>
      </w:r>
      <w:r w:rsidR="00BD26A7" w:rsidRPr="000E51AF">
        <w:rPr>
          <w:lang w:val="en-GB"/>
        </w:rPr>
        <w:t xml:space="preserve">development of the endosperm and </w:t>
      </w:r>
      <w:proofErr w:type="spellStart"/>
      <w:r w:rsidR="00BD26A7" w:rsidRPr="000E51AF">
        <w:rPr>
          <w:lang w:val="en-GB"/>
        </w:rPr>
        <w:t>aleurone</w:t>
      </w:r>
      <w:proofErr w:type="spellEnd"/>
      <w:r w:rsidR="00BD26A7" w:rsidRPr="000E51AF">
        <w:rPr>
          <w:lang w:val="en-GB"/>
        </w:rPr>
        <w:t xml:space="preserve"> layer, synthesis of s</w:t>
      </w:r>
      <w:r w:rsidR="00BD26A7">
        <w:rPr>
          <w:lang w:val="en-GB"/>
        </w:rPr>
        <w:t xml:space="preserve">tarch, </w:t>
      </w:r>
      <w:r w:rsidR="00BD26A7" w:rsidRPr="000E51AF">
        <w:rPr>
          <w:lang w:val="en-GB"/>
        </w:rPr>
        <w:t xml:space="preserve">protein and </w:t>
      </w:r>
      <w:r w:rsidR="00BD26A7">
        <w:rPr>
          <w:lang w:val="en-GB"/>
        </w:rPr>
        <w:t>RNA</w:t>
      </w:r>
      <w:r w:rsidR="00BD26A7" w:rsidRPr="000E51AF">
        <w:rPr>
          <w:lang w:val="en-GB"/>
        </w:rPr>
        <w:t xml:space="preserve"> synthesis, establishment of cotyledon reserve in </w:t>
      </w:r>
      <w:proofErr w:type="spellStart"/>
      <w:r w:rsidR="00BD26A7" w:rsidRPr="000E51AF">
        <w:rPr>
          <w:lang w:val="en-GB"/>
        </w:rPr>
        <w:t>dicots</w:t>
      </w:r>
      <w:proofErr w:type="spellEnd"/>
      <w:r w:rsidR="00D06AC8">
        <w:t>.</w:t>
      </w:r>
    </w:p>
    <w:p w:rsidR="006E55D0" w:rsidRDefault="006E55D0" w:rsidP="009F3128">
      <w:pPr>
        <w:ind w:left="1170" w:hanging="450"/>
      </w:pPr>
      <w:r>
        <w:t>C4. Be aware of</w:t>
      </w:r>
      <w:r w:rsidR="00BD26A7">
        <w:t xml:space="preserve"> </w:t>
      </w:r>
      <w:r w:rsidR="00BD26A7" w:rsidRPr="000E51AF">
        <w:rPr>
          <w:lang w:val="en-GB"/>
        </w:rPr>
        <w:t>ki</w:t>
      </w:r>
      <w:r w:rsidR="00BD26A7">
        <w:rPr>
          <w:lang w:val="en-GB"/>
        </w:rPr>
        <w:t xml:space="preserve">netics of water uptake by seeds, </w:t>
      </w:r>
      <w:r w:rsidR="00BD26A7" w:rsidRPr="000E51AF">
        <w:rPr>
          <w:lang w:val="en-GB"/>
        </w:rPr>
        <w:t>soaking injury and solute leakag</w:t>
      </w:r>
      <w:r w:rsidR="00BD26A7">
        <w:rPr>
          <w:lang w:val="en-GB"/>
        </w:rPr>
        <w:t xml:space="preserve">e, </w:t>
      </w:r>
      <w:r w:rsidR="00BD26A7" w:rsidRPr="000E51AF">
        <w:rPr>
          <w:lang w:val="en-GB"/>
        </w:rPr>
        <w:t>radical expansion-cell elongation or cell division</w:t>
      </w:r>
      <w:proofErr w:type="gramStart"/>
      <w:r w:rsidR="00BD26A7" w:rsidRPr="000E51AF">
        <w:rPr>
          <w:lang w:val="en-GB"/>
        </w:rPr>
        <w:t>?</w:t>
      </w:r>
      <w:r w:rsidR="00D06AC8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9F3128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 xml:space="preserve">proper way and </w:t>
      </w:r>
      <w:r w:rsidR="009F3128">
        <w:t xml:space="preserve">understanding </w:t>
      </w:r>
      <w:r w:rsidR="00DC6244">
        <w:t>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</w:t>
            </w:r>
            <w:r w:rsidR="00BD26A7">
              <w:t>6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Presentation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C1-C</w:t>
            </w:r>
            <w:r w:rsidR="00BD26A7">
              <w:t>4</w:t>
            </w:r>
          </w:p>
        </w:tc>
        <w:tc>
          <w:tcPr>
            <w:tcW w:w="3597" w:type="dxa"/>
          </w:tcPr>
          <w:p w:rsidR="00A0316F" w:rsidRPr="00A0316F" w:rsidRDefault="00A0316F" w:rsidP="00BD26A7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D1-D4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966442" w:rsidRDefault="00160C36" w:rsidP="008C3308">
            <w:pPr>
              <w:rPr>
                <w:b/>
                <w:bCs/>
              </w:rPr>
            </w:pPr>
            <w:r w:rsidRPr="00966442"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Viability and Longevity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2B0557" w:rsidP="00BD26A7">
            <w:r>
              <w:t>A6, B1, B2, C1, C2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B1, B2, B4, C1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The Release from 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B2, C1, C2</w:t>
            </w:r>
            <w:r w:rsidR="00AA32C5">
              <w:t>, C3, D2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The Control of Dormancy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2B0557" w:rsidP="008C3308">
            <w:r>
              <w:t>A6,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966442">
            <w:r w:rsidRPr="00966442">
              <w:t>Environmental Control of Germination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A3</w:t>
            </w:r>
            <w:r w:rsidR="002B0557">
              <w:t>, A5, B3, C1</w:t>
            </w:r>
            <w:r w:rsidR="00AA32C5">
              <w:t>, D2,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8C3308">
            <w:r w:rsidRPr="00966442">
              <w:t>The Structure of Seeds and their Food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A1, A2</w:t>
            </w:r>
            <w:r w:rsidR="002B0557">
              <w:t>, B1, C1, C2</w:t>
            </w:r>
            <w:r w:rsidR="00AA32C5">
              <w:t>, C3,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Seed Maturation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A1</w:t>
            </w:r>
            <w:r w:rsidR="002B0557">
              <w:t>, B1,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proofErr w:type="spellStart"/>
            <w:r w:rsidRPr="00966442">
              <w:t>Imbibition</w:t>
            </w:r>
            <w:proofErr w:type="spellEnd"/>
            <w:r w:rsidRPr="00966442">
              <w:t>, Germination, and Growth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A3</w:t>
            </w:r>
            <w:r w:rsidR="002B0557">
              <w:t>, A5, B2, B4, C1</w:t>
            </w:r>
            <w:r w:rsidR="00AA32C5">
              <w:t>, C4,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Biochemistry of Germination and Growth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A3</w:t>
            </w:r>
            <w:r w:rsidR="002B0557">
              <w:t>, A4, A5, B3, C1, C2</w:t>
            </w:r>
            <w:r w:rsidR="00AA32C5">
              <w:t>, D3,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D06AC8">
            <w:r w:rsidRPr="00966442">
              <w:t>Mobilization of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2B0557" w:rsidP="008C3308">
            <w:r>
              <w:t>A4, B2, B4, C1</w:t>
            </w:r>
            <w:r w:rsidR="00AA32C5">
              <w:t>, C3,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966442" w:rsidP="0010142D">
            <w:r w:rsidRPr="00966442">
              <w:t>Control Processes in the Mobilization of Stored Reserves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Pr="00A0316F" w:rsidRDefault="00BD26A7" w:rsidP="008C3308">
            <w:r>
              <w:t>A2</w:t>
            </w:r>
            <w:r w:rsidR="002B0557">
              <w:t>, A4, A5, B3, C1</w:t>
            </w:r>
            <w:r w:rsidR="00AA32C5">
              <w:t>, C4, D4</w:t>
            </w:r>
          </w:p>
        </w:tc>
      </w:tr>
    </w:tbl>
    <w:p w:rsidR="00B46E02" w:rsidRDefault="00B46E02" w:rsidP="009748F5"/>
    <w:p w:rsidR="00B46E02" w:rsidRPr="00B46E02" w:rsidRDefault="00AA32C5" w:rsidP="00B46E02">
      <w:pPr>
        <w:tabs>
          <w:tab w:val="right" w:pos="68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br w:type="page"/>
      </w:r>
      <w:r w:rsidR="00B46E02" w:rsidRPr="00B46E02">
        <w:rPr>
          <w:b/>
          <w:bCs/>
          <w:lang w:bidi="ar-JO"/>
        </w:rPr>
        <w:lastRenderedPageBreak/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Discussion &amp;</w:t>
            </w:r>
            <w:r w:rsidR="00B46E02" w:rsidRPr="00A66769">
              <w:rPr>
                <w:b/>
                <w:bCs/>
                <w:lang w:bidi="ar-JO"/>
              </w:rPr>
              <w:t xml:space="preserve"> </w:t>
            </w:r>
            <w:proofErr w:type="spellStart"/>
            <w:r w:rsidR="00B46E02"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2C40EA" w:rsidRDefault="002C40EA" w:rsidP="007A605D">
      <w:pPr>
        <w:numPr>
          <w:ilvl w:val="0"/>
          <w:numId w:val="6"/>
        </w:numPr>
        <w:jc w:val="both"/>
      </w:pPr>
      <w:proofErr w:type="spellStart"/>
      <w:r>
        <w:t>Sakdeo</w:t>
      </w:r>
      <w:proofErr w:type="spellEnd"/>
      <w:r>
        <w:t xml:space="preserve">, B. (2015) </w:t>
      </w:r>
      <w:r w:rsidRPr="002C40EA">
        <w:t>Studies On Physiology &amp; Biochemistry Of Seed Germination &amp; Growth, LAP LAMBERT Academic Publishing, 176 pp</w:t>
      </w:r>
      <w:r>
        <w:t xml:space="preserve"> </w:t>
      </w:r>
    </w:p>
    <w:p w:rsidR="002C40EA" w:rsidRDefault="002C40EA" w:rsidP="007A605D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J.D., Bradford, K.J., </w:t>
      </w:r>
      <w:proofErr w:type="spellStart"/>
      <w:r>
        <w:t>Hilhorst</w:t>
      </w:r>
      <w:proofErr w:type="spellEnd"/>
      <w:r>
        <w:t xml:space="preserve">, H.W.M. and </w:t>
      </w:r>
      <w:proofErr w:type="spellStart"/>
      <w:r>
        <w:t>Nonogaki</w:t>
      </w:r>
      <w:proofErr w:type="spellEnd"/>
      <w:r>
        <w:t xml:space="preserve">, H. </w:t>
      </w:r>
      <w:r w:rsidRPr="002C40EA">
        <w:t>(2013) Seeds: Physiology of Development, Germination and Dormancy, 3rd Edition, Springer, Germany. 392 pp</w:t>
      </w:r>
      <w:r>
        <w:t xml:space="preserve">. </w:t>
      </w:r>
    </w:p>
    <w:p w:rsidR="00AA32C5" w:rsidRPr="002C40EA" w:rsidRDefault="00AA32C5" w:rsidP="007A605D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 and Black, M (1978) </w:t>
      </w:r>
      <w:r w:rsidRPr="002C40EA">
        <w:t xml:space="preserve">Physiology and Biochemistry of Seeds in Relation to Germination: </w:t>
      </w:r>
      <w:proofErr w:type="spellStart"/>
      <w:r w:rsidR="002C40EA" w:rsidRPr="002C40EA">
        <w:t>Vol</w:t>
      </w:r>
      <w:proofErr w:type="spellEnd"/>
      <w:r w:rsidR="002C40EA" w:rsidRPr="002C40EA">
        <w:t xml:space="preserve"> </w:t>
      </w:r>
      <w:r w:rsidRPr="002C40EA">
        <w:t>1 Development, Germination, and Growth, Springer, Germany. 306 pp.</w:t>
      </w:r>
    </w:p>
    <w:p w:rsidR="002C40EA" w:rsidRPr="002C40EA" w:rsidRDefault="00AA32C5" w:rsidP="002C40EA">
      <w:pPr>
        <w:numPr>
          <w:ilvl w:val="0"/>
          <w:numId w:val="6"/>
        </w:numPr>
        <w:jc w:val="both"/>
      </w:pPr>
      <w:proofErr w:type="spellStart"/>
      <w:r>
        <w:t>Bewley</w:t>
      </w:r>
      <w:proofErr w:type="spellEnd"/>
      <w:r>
        <w:t xml:space="preserve">, J.D. and Black, M (1982) </w:t>
      </w:r>
      <w:r w:rsidRPr="002C40EA">
        <w:t xml:space="preserve">Physiology and Biochemistry of Seeds in Relation to Germination: </w:t>
      </w:r>
      <w:proofErr w:type="spellStart"/>
      <w:r w:rsidR="002C40EA" w:rsidRPr="002C40EA">
        <w:t>Vol</w:t>
      </w:r>
      <w:proofErr w:type="spellEnd"/>
      <w:r w:rsidR="002C40EA" w:rsidRPr="002C40EA">
        <w:t xml:space="preserve"> </w:t>
      </w:r>
      <w:r w:rsidRPr="002C40EA">
        <w:t>2 Viability, Dormancy, and Environmental Control</w:t>
      </w:r>
      <w:r w:rsidR="002C40EA" w:rsidRPr="002C40EA">
        <w:t>, Springer, Germany. 375</w:t>
      </w:r>
      <w:r w:rsidRPr="002C40EA">
        <w:t xml:space="preserve"> pp.</w:t>
      </w:r>
    </w:p>
    <w:p w:rsidR="00AA32C5" w:rsidRPr="002C40EA" w:rsidRDefault="002C40EA" w:rsidP="002C40EA">
      <w:pPr>
        <w:numPr>
          <w:ilvl w:val="0"/>
          <w:numId w:val="6"/>
        </w:numPr>
        <w:jc w:val="both"/>
      </w:pPr>
      <w:r>
        <w:t xml:space="preserve">Mayer, A.M. and </w:t>
      </w:r>
      <w:proofErr w:type="spellStart"/>
      <w:r>
        <w:t>Poljakoff-Mayber</w:t>
      </w:r>
      <w:proofErr w:type="spellEnd"/>
      <w:r>
        <w:t xml:space="preserve">, A. (1982) </w:t>
      </w:r>
      <w:proofErr w:type="gramStart"/>
      <w:r w:rsidRPr="002C40EA">
        <w:t>The</w:t>
      </w:r>
      <w:proofErr w:type="gramEnd"/>
      <w:r w:rsidRPr="002C40EA">
        <w:t xml:space="preserve"> Germination of Seeds, 3rd Edition, </w:t>
      </w:r>
      <w:proofErr w:type="spellStart"/>
      <w:r w:rsidRPr="002C40EA">
        <w:t>Pergamon</w:t>
      </w:r>
      <w:proofErr w:type="spellEnd"/>
      <w:r w:rsidRPr="002C40EA">
        <w:t>, 232 pp.</w:t>
      </w:r>
    </w:p>
    <w:p w:rsidR="0001596A" w:rsidRDefault="0001596A" w:rsidP="002C40EA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Other </w:t>
      </w:r>
      <w:r w:rsidR="002C40EA">
        <w:t>seed information resources</w:t>
      </w:r>
      <w:r>
        <w:t>: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https://www.seedtest.org/en/home.html</w:t>
      </w:r>
    </w:p>
    <w:p w:rsidR="002C40EA" w:rsidRDefault="002C40EA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2C40EA">
        <w:t>http://theseedsite.co.uk/</w:t>
      </w:r>
    </w:p>
    <w:p w:rsidR="002C40EA" w:rsidRDefault="002C40EA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2C40EA">
        <w:t>http://www.kew.org/science-conservation/millennium-seed-bank</w:t>
      </w:r>
    </w:p>
    <w:p w:rsidR="002C40EA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http://www.seedbiology.de/index.html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https://www.grainscanada.gc.ca/guides-guides/identification/seeds-graines/sows-pogmb-3-eng.htm</w:t>
      </w:r>
    </w:p>
    <w:p w:rsidR="007971AD" w:rsidRDefault="007971AD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r w:rsidRPr="007971AD">
        <w:t>http://www.fabinet.up.ac.za/index.php/international-seed-testing-ass</w:t>
      </w:r>
    </w:p>
    <w:p w:rsidR="004B2301" w:rsidRPr="007971AD" w:rsidRDefault="004B2301" w:rsidP="007971AD">
      <w:pPr>
        <w:ind w:left="630"/>
      </w:pPr>
    </w:p>
    <w:sectPr w:rsidR="004B2301" w:rsidRPr="007971A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BEC"/>
    <w:rsid w:val="0001596A"/>
    <w:rsid w:val="00032532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0557"/>
    <w:rsid w:val="002B44D4"/>
    <w:rsid w:val="002C291C"/>
    <w:rsid w:val="002C40EA"/>
    <w:rsid w:val="002C64B7"/>
    <w:rsid w:val="002E3FBF"/>
    <w:rsid w:val="002F7D8C"/>
    <w:rsid w:val="00303D31"/>
    <w:rsid w:val="00332AE4"/>
    <w:rsid w:val="00372F5A"/>
    <w:rsid w:val="003953E0"/>
    <w:rsid w:val="003A0108"/>
    <w:rsid w:val="0043361F"/>
    <w:rsid w:val="004962CC"/>
    <w:rsid w:val="004B2301"/>
    <w:rsid w:val="004B6D25"/>
    <w:rsid w:val="004C345D"/>
    <w:rsid w:val="00520D64"/>
    <w:rsid w:val="005535A7"/>
    <w:rsid w:val="0056465A"/>
    <w:rsid w:val="00570511"/>
    <w:rsid w:val="0058561D"/>
    <w:rsid w:val="005A6C9E"/>
    <w:rsid w:val="005E60DE"/>
    <w:rsid w:val="00604100"/>
    <w:rsid w:val="00615F64"/>
    <w:rsid w:val="006A17BA"/>
    <w:rsid w:val="006E55D0"/>
    <w:rsid w:val="0072232A"/>
    <w:rsid w:val="007340F1"/>
    <w:rsid w:val="00771524"/>
    <w:rsid w:val="007971AD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66442"/>
    <w:rsid w:val="009748F5"/>
    <w:rsid w:val="009C5DBD"/>
    <w:rsid w:val="009F3128"/>
    <w:rsid w:val="00A0316F"/>
    <w:rsid w:val="00A12162"/>
    <w:rsid w:val="00A17CD4"/>
    <w:rsid w:val="00A23DD0"/>
    <w:rsid w:val="00A77634"/>
    <w:rsid w:val="00AA32C5"/>
    <w:rsid w:val="00B12684"/>
    <w:rsid w:val="00B174A5"/>
    <w:rsid w:val="00B43597"/>
    <w:rsid w:val="00B4623D"/>
    <w:rsid w:val="00B46E02"/>
    <w:rsid w:val="00B519B9"/>
    <w:rsid w:val="00BD26A7"/>
    <w:rsid w:val="00BF1899"/>
    <w:rsid w:val="00C3115F"/>
    <w:rsid w:val="00C37D29"/>
    <w:rsid w:val="00C46BEC"/>
    <w:rsid w:val="00C704F4"/>
    <w:rsid w:val="00C75700"/>
    <w:rsid w:val="00C76A36"/>
    <w:rsid w:val="00CD7C18"/>
    <w:rsid w:val="00CE4525"/>
    <w:rsid w:val="00CF3082"/>
    <w:rsid w:val="00CF70FC"/>
    <w:rsid w:val="00D06AC8"/>
    <w:rsid w:val="00D243DF"/>
    <w:rsid w:val="00D31C56"/>
    <w:rsid w:val="00D874FF"/>
    <w:rsid w:val="00DA449B"/>
    <w:rsid w:val="00DB308E"/>
    <w:rsid w:val="00DC6244"/>
    <w:rsid w:val="00DC6D6A"/>
    <w:rsid w:val="00E1267D"/>
    <w:rsid w:val="00E54941"/>
    <w:rsid w:val="00EC4E36"/>
    <w:rsid w:val="00F23CCE"/>
    <w:rsid w:val="00F75FF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6442"/>
    <w:rPr>
      <w:b/>
      <w:bCs/>
      <w:i w:val="0"/>
      <w:iCs w:val="0"/>
    </w:rPr>
  </w:style>
  <w:style w:type="character" w:customStyle="1" w:styleId="a-size-extra-large1">
    <w:name w:val="a-size-extra-large1"/>
    <w:basedOn w:val="DefaultParagraphFont"/>
    <w:rsid w:val="00AA32C5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2C40EA"/>
    <w:rPr>
      <w:rFonts w:ascii="Arial" w:hAnsi="Arial" w:cs="Arial" w:hint="default"/>
    </w:rPr>
  </w:style>
  <w:style w:type="character" w:customStyle="1" w:styleId="a-size-medium1">
    <w:name w:val="a-size-medium1"/>
    <w:basedOn w:val="DefaultParagraphFont"/>
    <w:rsid w:val="002C40EA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AE277-6EC6-4D4C-93DD-C8077E5D0BDE}"/>
</file>

<file path=customXml/itemProps2.xml><?xml version="1.0" encoding="utf-8"?>
<ds:datastoreItem xmlns:ds="http://schemas.openxmlformats.org/officeDocument/2006/customXml" ds:itemID="{BCC05BBC-E748-40B8-940A-3DE3278D0C24}"/>
</file>

<file path=customXml/itemProps3.xml><?xml version="1.0" encoding="utf-8"?>
<ds:datastoreItem xmlns:ds="http://schemas.openxmlformats.org/officeDocument/2006/customXml" ds:itemID="{FEEBE3C4-4EE7-44AF-A97B-60F77D9AE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cc</cp:lastModifiedBy>
  <cp:revision>4</cp:revision>
  <cp:lastPrinted>2004-05-31T08:20:00Z</cp:lastPrinted>
  <dcterms:created xsi:type="dcterms:W3CDTF">2016-05-09T08:26:00Z</dcterms:created>
  <dcterms:modified xsi:type="dcterms:W3CDTF">2019-02-11T13:25:00Z</dcterms:modified>
</cp:coreProperties>
</file>